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754" w:rsidRPr="00965754" w:rsidRDefault="00965754" w:rsidP="009657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5754">
        <w:rPr>
          <w:rFonts w:ascii="Times New Roman" w:hAnsi="Times New Roman"/>
          <w:sz w:val="28"/>
          <w:szCs w:val="28"/>
        </w:rPr>
        <w:t>Приложение №</w:t>
      </w:r>
      <w:r w:rsidR="004B351F">
        <w:rPr>
          <w:rFonts w:ascii="Times New Roman" w:hAnsi="Times New Roman"/>
          <w:sz w:val="28"/>
          <w:szCs w:val="28"/>
        </w:rPr>
        <w:t>12</w:t>
      </w:r>
      <w:r w:rsidRPr="00965754">
        <w:rPr>
          <w:rFonts w:ascii="Times New Roman" w:hAnsi="Times New Roman"/>
          <w:sz w:val="28"/>
          <w:szCs w:val="28"/>
        </w:rPr>
        <w:t xml:space="preserve"> </w:t>
      </w:r>
      <w:r w:rsidR="005D1138">
        <w:rPr>
          <w:rFonts w:ascii="Times New Roman" w:hAnsi="Times New Roman"/>
          <w:sz w:val="28"/>
          <w:szCs w:val="28"/>
        </w:rPr>
        <w:t xml:space="preserve"> </w:t>
      </w:r>
    </w:p>
    <w:p w:rsidR="00965754" w:rsidRPr="00965754" w:rsidRDefault="00965754" w:rsidP="009657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5754">
        <w:rPr>
          <w:rFonts w:ascii="Times New Roman" w:hAnsi="Times New Roman"/>
          <w:sz w:val="28"/>
          <w:szCs w:val="28"/>
        </w:rPr>
        <w:t xml:space="preserve"> к решению Думы города Пыть-Яха</w:t>
      </w:r>
    </w:p>
    <w:p w:rsidR="00965754" w:rsidRPr="00965754" w:rsidRDefault="00965754" w:rsidP="009657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5754">
        <w:rPr>
          <w:rFonts w:ascii="Times New Roman" w:hAnsi="Times New Roman"/>
          <w:sz w:val="28"/>
          <w:szCs w:val="28"/>
        </w:rPr>
        <w:t xml:space="preserve">от </w:t>
      </w:r>
      <w:r w:rsidR="000F7F23">
        <w:rPr>
          <w:rFonts w:ascii="Times New Roman" w:hAnsi="Times New Roman"/>
          <w:sz w:val="28"/>
          <w:szCs w:val="28"/>
        </w:rPr>
        <w:t>20.06.</w:t>
      </w:r>
      <w:r w:rsidRPr="00965754">
        <w:rPr>
          <w:rFonts w:ascii="Times New Roman" w:hAnsi="Times New Roman"/>
          <w:sz w:val="28"/>
          <w:szCs w:val="28"/>
        </w:rPr>
        <w:t xml:space="preserve"> 2018 № </w:t>
      </w:r>
      <w:r w:rsidR="000F7F23">
        <w:rPr>
          <w:rFonts w:ascii="Times New Roman" w:hAnsi="Times New Roman"/>
          <w:sz w:val="28"/>
          <w:szCs w:val="28"/>
        </w:rPr>
        <w:t>172</w:t>
      </w:r>
    </w:p>
    <w:p w:rsidR="00965754" w:rsidRDefault="00965754" w:rsidP="00C4609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C4099" w:rsidRPr="00AF4A4E" w:rsidRDefault="000F7F23" w:rsidP="00C4609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bookmarkStart w:id="0" w:name="_GoBack"/>
      <w:bookmarkEnd w:id="0"/>
      <w:r w:rsidR="00CC4099" w:rsidRPr="00AF4A4E">
        <w:rPr>
          <w:rFonts w:ascii="Times New Roman" w:hAnsi="Times New Roman"/>
          <w:sz w:val="28"/>
          <w:szCs w:val="28"/>
        </w:rPr>
        <w:t>Приложение № 20</w:t>
      </w:r>
    </w:p>
    <w:p w:rsidR="00CC4099" w:rsidRPr="00AF4A4E" w:rsidRDefault="00CC4099" w:rsidP="00C4609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F4A4E">
        <w:rPr>
          <w:rFonts w:ascii="Times New Roman" w:hAnsi="Times New Roman"/>
          <w:sz w:val="28"/>
          <w:szCs w:val="28"/>
        </w:rPr>
        <w:t xml:space="preserve">    к решению Думы города Пыть-Яха</w:t>
      </w:r>
    </w:p>
    <w:p w:rsidR="00CC4099" w:rsidRPr="00AF4A4E" w:rsidRDefault="00CC4099" w:rsidP="00C4609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AF4A4E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AF4A4E">
        <w:rPr>
          <w:rFonts w:ascii="Times New Roman" w:hAnsi="Times New Roman"/>
          <w:sz w:val="28"/>
          <w:szCs w:val="28"/>
        </w:rPr>
        <w:t xml:space="preserve"> </w:t>
      </w:r>
    </w:p>
    <w:p w:rsidR="00CC4099" w:rsidRPr="00AF4A4E" w:rsidRDefault="00CC4099" w:rsidP="00C46091">
      <w:pPr>
        <w:jc w:val="center"/>
        <w:rPr>
          <w:rFonts w:ascii="Times New Roman" w:hAnsi="Times New Roman"/>
          <w:sz w:val="28"/>
          <w:szCs w:val="28"/>
        </w:rPr>
      </w:pPr>
      <w:r w:rsidRPr="00AF4A4E">
        <w:rPr>
          <w:rFonts w:ascii="Times New Roman" w:hAnsi="Times New Roman"/>
          <w:sz w:val="28"/>
          <w:szCs w:val="28"/>
        </w:rPr>
        <w:t>Объем межбюджетных трансфертов, поступающих в бюджет муниципального образования города Пыть-Яха от других бюджетов бюджетной системы Российской Федерации на 2019-2020 годы</w:t>
      </w:r>
    </w:p>
    <w:p w:rsidR="00CC4099" w:rsidRDefault="00CC4099" w:rsidP="00E5789B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(тыс. рублей)</w:t>
      </w:r>
    </w:p>
    <w:tbl>
      <w:tblPr>
        <w:tblW w:w="9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2"/>
        <w:gridCol w:w="2608"/>
        <w:gridCol w:w="1191"/>
        <w:gridCol w:w="1191"/>
      </w:tblGrid>
      <w:tr w:rsidR="00CC4099" w:rsidRPr="0086287B" w:rsidTr="00E5789B">
        <w:trPr>
          <w:cantSplit/>
          <w:trHeight w:val="20"/>
          <w:tblHeader/>
        </w:trPr>
        <w:tc>
          <w:tcPr>
            <w:tcW w:w="4422" w:type="dxa"/>
            <w:vAlign w:val="center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608" w:type="dxa"/>
            <w:vAlign w:val="center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191" w:type="dxa"/>
            <w:vAlign w:val="center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2019 год </w:t>
            </w:r>
          </w:p>
        </w:tc>
        <w:tc>
          <w:tcPr>
            <w:tcW w:w="1191" w:type="dxa"/>
            <w:vAlign w:val="center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2020 год 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ind w:left="34" w:right="70" w:hanging="34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1191" w:type="dxa"/>
            <w:vAlign w:val="bottom"/>
          </w:tcPr>
          <w:p w:rsidR="00CC4099" w:rsidRPr="00E5789B" w:rsidRDefault="005D1138" w:rsidP="00C5410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2 013 041,7</w:t>
            </w:r>
          </w:p>
        </w:tc>
        <w:tc>
          <w:tcPr>
            <w:tcW w:w="1191" w:type="dxa"/>
            <w:vAlign w:val="bottom"/>
          </w:tcPr>
          <w:p w:rsidR="00CC4099" w:rsidRPr="00E5789B" w:rsidRDefault="005D1138" w:rsidP="00C5410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2 039 749,5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040 2 02 10000 00 0000 151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285 515,7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285 515,7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040 2 02 15001 00 0000 151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268 416,3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268 416,3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(ОБ)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040 2 02 15001 04 0000 151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268 416,3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268 416,3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040 2 02 15002 00 0000 151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17 099,4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17 099,4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 (ОБ)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040 2 02 15002 04 0000 151 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17 099,4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17 099,4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08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040 2 02 20000 00 0000 151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C5410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49</w:t>
            </w:r>
            <w:r w:rsidR="00C5410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5 728,2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54106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534 607,1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0402 02 20041 00 0000 151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32 179,3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32 179,3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 (ОБ)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040 2 02 20041 04 0000 151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32 179,3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32 179,3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0402 02 20051 00 0000 151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1 666,5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1 666,5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реализацию федеральных целевых программ (ОБ)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040 2 02 20051 04 0000 151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1 666,5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1 666,5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shd w:val="clear" w:color="000000" w:fill="FFFFFF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608" w:type="dxa"/>
            <w:shd w:val="clear" w:color="000000" w:fill="FFFFFF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040 2 02 25519 00 0000 151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shd w:val="clear" w:color="000000" w:fill="FFFFFF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(ФБ)</w:t>
            </w:r>
          </w:p>
        </w:tc>
        <w:tc>
          <w:tcPr>
            <w:tcW w:w="2608" w:type="dxa"/>
            <w:shd w:val="clear" w:color="000000" w:fill="FFFFFF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shd w:val="clear" w:color="000000" w:fill="FFFFFF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(ОБ)</w:t>
            </w:r>
          </w:p>
        </w:tc>
        <w:tc>
          <w:tcPr>
            <w:tcW w:w="2608" w:type="dxa"/>
            <w:shd w:val="clear" w:color="000000" w:fill="FFFFFF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C54106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54106" w:rsidRPr="00E5789B" w:rsidRDefault="00B048E5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048E5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608" w:type="dxa"/>
            <w:vAlign w:val="bottom"/>
          </w:tcPr>
          <w:p w:rsidR="00C54106" w:rsidRPr="00E5789B" w:rsidRDefault="00C54106" w:rsidP="00C541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4106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C54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1191" w:type="dxa"/>
            <w:noWrap/>
            <w:vAlign w:val="bottom"/>
          </w:tcPr>
          <w:p w:rsidR="00C54106" w:rsidRPr="00E5789B" w:rsidRDefault="00C54106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3 026,8</w:t>
            </w:r>
          </w:p>
        </w:tc>
        <w:tc>
          <w:tcPr>
            <w:tcW w:w="1191" w:type="dxa"/>
            <w:noWrap/>
            <w:vAlign w:val="bottom"/>
          </w:tcPr>
          <w:p w:rsidR="00C54106" w:rsidRPr="00E5789B" w:rsidRDefault="00C54106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3,026,8</w:t>
            </w:r>
          </w:p>
        </w:tc>
      </w:tr>
      <w:tr w:rsidR="00C54106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54106" w:rsidRPr="00E5789B" w:rsidRDefault="00B048E5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048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(ФБ)</w:t>
            </w:r>
          </w:p>
        </w:tc>
        <w:tc>
          <w:tcPr>
            <w:tcW w:w="2608" w:type="dxa"/>
            <w:vAlign w:val="bottom"/>
          </w:tcPr>
          <w:p w:rsidR="00C54106" w:rsidRPr="00E5789B" w:rsidRDefault="00C54106" w:rsidP="00C541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4106">
              <w:rPr>
                <w:rFonts w:ascii="Times New Roman" w:hAnsi="Times New Roman"/>
                <w:sz w:val="20"/>
                <w:szCs w:val="20"/>
                <w:lang w:eastAsia="ru-RU"/>
              </w:rPr>
              <w:t>040 2 02 255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  <w:r w:rsidRPr="00C54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04 0000 151</w:t>
            </w:r>
          </w:p>
        </w:tc>
        <w:tc>
          <w:tcPr>
            <w:tcW w:w="1191" w:type="dxa"/>
            <w:noWrap/>
            <w:vAlign w:val="bottom"/>
          </w:tcPr>
          <w:p w:rsidR="00C54106" w:rsidRPr="00E5789B" w:rsidRDefault="00C54106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3 026,8</w:t>
            </w:r>
          </w:p>
        </w:tc>
        <w:tc>
          <w:tcPr>
            <w:tcW w:w="1191" w:type="dxa"/>
            <w:noWrap/>
            <w:vAlign w:val="bottom"/>
          </w:tcPr>
          <w:p w:rsidR="00C54106" w:rsidRPr="00E5789B" w:rsidRDefault="00C54106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3 026,8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000 2 02 20077 04 0000 151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355 810,8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391 461,0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(ОБ)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040 2 02 20077 04 0000 151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355 810,8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391 461,0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040 2 02 29999 00 0000 151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102 965,8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106 194,5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040 2 02 29999 04 0000 151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102 965,8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106 194,5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040 2 02 30000 00 0000 151</w:t>
            </w:r>
          </w:p>
        </w:tc>
        <w:tc>
          <w:tcPr>
            <w:tcW w:w="1191" w:type="dxa"/>
            <w:vAlign w:val="bottom"/>
          </w:tcPr>
          <w:p w:rsidR="00CC4099" w:rsidRPr="00E5789B" w:rsidRDefault="005D1138" w:rsidP="00B048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1 230 103,5</w:t>
            </w:r>
          </w:p>
        </w:tc>
        <w:tc>
          <w:tcPr>
            <w:tcW w:w="1191" w:type="dxa"/>
            <w:vAlign w:val="bottom"/>
          </w:tcPr>
          <w:p w:rsidR="00CC4099" w:rsidRPr="00E5789B" w:rsidRDefault="005D1138" w:rsidP="00B048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1 217 770,5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040 2 02 30024 00 0000 151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5D11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5D1138">
              <w:rPr>
                <w:rFonts w:ascii="Times New Roman" w:hAnsi="Times New Roman"/>
                <w:sz w:val="20"/>
                <w:szCs w:val="20"/>
                <w:lang w:eastAsia="ru-RU"/>
              </w:rPr>
              <w:t> 165 415,9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5D11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5D1138">
              <w:rPr>
                <w:rFonts w:ascii="Times New Roman" w:hAnsi="Times New Roman"/>
                <w:sz w:val="20"/>
                <w:szCs w:val="20"/>
                <w:lang w:eastAsia="ru-RU"/>
              </w:rPr>
              <w:t> 158 435,8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Федерации(ОБ)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040 2 02 30024 04 0000 151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5D11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5D1138">
              <w:rPr>
                <w:rFonts w:ascii="Times New Roman" w:hAnsi="Times New Roman"/>
                <w:sz w:val="20"/>
                <w:szCs w:val="20"/>
                <w:lang w:eastAsia="ru-RU"/>
              </w:rPr>
              <w:t> 165 415,9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5D11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5D1138">
              <w:rPr>
                <w:rFonts w:ascii="Times New Roman" w:hAnsi="Times New Roman"/>
                <w:sz w:val="20"/>
                <w:szCs w:val="20"/>
                <w:lang w:eastAsia="ru-RU"/>
              </w:rPr>
              <w:t> 158 435,8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040 2 02 30029 00 0000 151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5D11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 </w:t>
            </w:r>
            <w:r w:rsidR="005D1138">
              <w:rPr>
                <w:rFonts w:ascii="Times New Roman" w:hAnsi="Times New Roman"/>
                <w:sz w:val="20"/>
                <w:szCs w:val="20"/>
                <w:lang w:eastAsia="ru-RU"/>
              </w:rPr>
              <w:t>335</w:t>
            </w: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5D11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 </w:t>
            </w:r>
            <w:r w:rsidR="005D1138">
              <w:rPr>
                <w:rFonts w:ascii="Times New Roman" w:hAnsi="Times New Roman"/>
                <w:sz w:val="20"/>
                <w:szCs w:val="20"/>
                <w:lang w:eastAsia="ru-RU"/>
              </w:rPr>
              <w:t>335</w:t>
            </w: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(ОБ)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040 2 02 30029 04 0000 151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5D11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 </w:t>
            </w:r>
            <w:r w:rsidR="005D1138">
              <w:rPr>
                <w:rFonts w:ascii="Times New Roman" w:hAnsi="Times New Roman"/>
                <w:sz w:val="20"/>
                <w:szCs w:val="20"/>
                <w:lang w:eastAsia="ru-RU"/>
              </w:rPr>
              <w:t>335</w:t>
            </w: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5D11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 </w:t>
            </w:r>
            <w:r w:rsidR="005D1138">
              <w:rPr>
                <w:rFonts w:ascii="Times New Roman" w:hAnsi="Times New Roman"/>
                <w:sz w:val="20"/>
                <w:szCs w:val="20"/>
                <w:lang w:eastAsia="ru-RU"/>
              </w:rPr>
              <w:t>335</w:t>
            </w: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040 2 02 35082 00 0000 151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12 804,8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7 317,0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(ОБ)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040 2 02 35082 04 0000 151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12 804,8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7 317,0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4 762,2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4 921,8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комиссариаты(ФБ)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4 762,2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4 921,8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040 2 02 35120 00 0000 151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3,8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040 2 02 35120 04 0000 151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3,8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040 2 02 35135 00 0000 151</w:t>
            </w:r>
          </w:p>
        </w:tc>
        <w:tc>
          <w:tcPr>
            <w:tcW w:w="1191" w:type="dxa"/>
            <w:vAlign w:val="bottom"/>
          </w:tcPr>
          <w:p w:rsidR="00CC4099" w:rsidRPr="00E5789B" w:rsidRDefault="005D1138" w:rsidP="00B048E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792,7</w:t>
            </w:r>
          </w:p>
        </w:tc>
        <w:tc>
          <w:tcPr>
            <w:tcW w:w="1191" w:type="dxa"/>
            <w:vAlign w:val="bottom"/>
          </w:tcPr>
          <w:p w:rsidR="00CC4099" w:rsidRPr="00E5789B" w:rsidRDefault="005D113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792,7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 (ФБ)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040 2 02 35135 04 0000 151</w:t>
            </w:r>
          </w:p>
        </w:tc>
        <w:tc>
          <w:tcPr>
            <w:tcW w:w="1191" w:type="dxa"/>
            <w:vAlign w:val="bottom"/>
          </w:tcPr>
          <w:p w:rsidR="00CC4099" w:rsidRPr="00E5789B" w:rsidRDefault="005D113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792,7</w:t>
            </w:r>
          </w:p>
        </w:tc>
        <w:tc>
          <w:tcPr>
            <w:tcW w:w="1191" w:type="dxa"/>
            <w:vAlign w:val="bottom"/>
          </w:tcPr>
          <w:p w:rsidR="00CC4099" w:rsidRPr="00E5789B" w:rsidRDefault="005D113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792,7</w:t>
            </w:r>
          </w:p>
        </w:tc>
      </w:tr>
      <w:tr w:rsidR="005816CD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5816CD" w:rsidRPr="005816CD" w:rsidRDefault="005816CD" w:rsidP="0058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16CD">
              <w:rPr>
                <w:rFonts w:ascii="Times New Roman" w:hAnsi="Times New Roman"/>
                <w:sz w:val="20"/>
                <w:szCs w:val="20"/>
              </w:rPr>
              <w:t xml:space="preserve">Субвенции </w:t>
            </w:r>
            <w:r w:rsidR="003B6451" w:rsidRPr="005816CD">
              <w:rPr>
                <w:rFonts w:ascii="Times New Roman" w:hAnsi="Times New Roman"/>
                <w:sz w:val="20"/>
                <w:szCs w:val="20"/>
              </w:rPr>
              <w:t>бюджетам на</w:t>
            </w:r>
            <w:r w:rsidRPr="005816CD">
              <w:rPr>
                <w:rFonts w:ascii="Times New Roman" w:hAnsi="Times New Roman"/>
                <w:sz w:val="20"/>
                <w:szCs w:val="20"/>
              </w:rPr>
              <w:t xml:space="preserve">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</w:t>
            </w:r>
          </w:p>
        </w:tc>
        <w:tc>
          <w:tcPr>
            <w:tcW w:w="2608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</w:t>
            </w: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00 0000 151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1 585,5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1 585,4</w:t>
            </w:r>
          </w:p>
        </w:tc>
      </w:tr>
      <w:tr w:rsidR="005816CD" w:rsidRPr="0086287B" w:rsidTr="005816CD">
        <w:trPr>
          <w:cantSplit/>
          <w:trHeight w:val="1589"/>
        </w:trPr>
        <w:tc>
          <w:tcPr>
            <w:tcW w:w="4422" w:type="dxa"/>
            <w:vAlign w:val="bottom"/>
          </w:tcPr>
          <w:p w:rsidR="005816CD" w:rsidRPr="005816CD" w:rsidRDefault="005816CD" w:rsidP="005816CD">
            <w:pPr>
              <w:rPr>
                <w:rFonts w:ascii="Times New Roman" w:hAnsi="Times New Roman"/>
                <w:sz w:val="20"/>
                <w:szCs w:val="20"/>
              </w:rPr>
            </w:pPr>
            <w:r w:rsidRPr="005816C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Федерации"(ФБ)</w:t>
            </w:r>
          </w:p>
        </w:tc>
        <w:tc>
          <w:tcPr>
            <w:tcW w:w="2608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</w:t>
            </w: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04 0000 151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1 585,5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1 585,4</w:t>
            </w:r>
          </w:p>
        </w:tc>
      </w:tr>
      <w:tr w:rsidR="005816CD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608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040 2 02 35930 00 0000 151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6 405,0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6 379,0</w:t>
            </w:r>
          </w:p>
        </w:tc>
      </w:tr>
      <w:tr w:rsidR="005816CD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(ФБ)</w:t>
            </w:r>
          </w:p>
        </w:tc>
        <w:tc>
          <w:tcPr>
            <w:tcW w:w="2608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5 809,0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5 461,0</w:t>
            </w:r>
          </w:p>
        </w:tc>
      </w:tr>
      <w:tr w:rsidR="005816CD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(ОБ)</w:t>
            </w:r>
          </w:p>
        </w:tc>
        <w:tc>
          <w:tcPr>
            <w:tcW w:w="2608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596,0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918,0</w:t>
            </w:r>
          </w:p>
        </w:tc>
      </w:tr>
      <w:tr w:rsidR="005816CD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608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040 2 02 40000 00 0000 151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1 694,3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1 856,2</w:t>
            </w:r>
          </w:p>
        </w:tc>
      </w:tr>
      <w:tr w:rsidR="005816CD" w:rsidRPr="0086287B" w:rsidTr="00E5789B">
        <w:trPr>
          <w:cantSplit/>
          <w:trHeight w:val="20"/>
        </w:trPr>
        <w:tc>
          <w:tcPr>
            <w:tcW w:w="4422" w:type="dxa"/>
            <w:vAlign w:val="center"/>
          </w:tcPr>
          <w:p w:rsidR="005816CD" w:rsidRPr="00E5789B" w:rsidRDefault="005816CD" w:rsidP="0058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608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040 2 02 49999 00 0000 151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1 694,3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1 856,2</w:t>
            </w:r>
          </w:p>
        </w:tc>
      </w:tr>
      <w:tr w:rsidR="005816CD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(ОБ)</w:t>
            </w:r>
          </w:p>
        </w:tc>
        <w:tc>
          <w:tcPr>
            <w:tcW w:w="2608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040 2 02 49999 04 0000 151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1 694,3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1 856,2</w:t>
            </w:r>
          </w:p>
        </w:tc>
      </w:tr>
    </w:tbl>
    <w:p w:rsidR="00CC4099" w:rsidRPr="002E1B93" w:rsidRDefault="003504F9" w:rsidP="002E1B93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pict>
          <v:rect id="Прямоугольник 18" o:spid="_x0000_s1026" style="position:absolute;margin-left:467.75pt;margin-top:-25.6pt;width:21pt;height:24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 style="mso-next-textbox:#Прямоугольник 18">
              <w:txbxContent>
                <w:p w:rsidR="000D2B80" w:rsidRDefault="000D2B80" w:rsidP="000D2B8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CC4099" w:rsidRPr="002E1B93" w:rsidSect="00177139">
      <w:headerReference w:type="even" r:id="rId6"/>
      <w:headerReference w:type="default" r:id="rId7"/>
      <w:footerReference w:type="even" r:id="rId8"/>
      <w:pgSz w:w="11906" w:h="16838"/>
      <w:pgMar w:top="1134" w:right="850" w:bottom="1134" w:left="1701" w:header="708" w:footer="708" w:gutter="0"/>
      <w:pgNumType w:start="2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4F9" w:rsidRDefault="003504F9" w:rsidP="00DD00B4">
      <w:pPr>
        <w:spacing w:after="0" w:line="240" w:lineRule="auto"/>
      </w:pPr>
      <w:r>
        <w:separator/>
      </w:r>
    </w:p>
  </w:endnote>
  <w:endnote w:type="continuationSeparator" w:id="0">
    <w:p w:rsidR="003504F9" w:rsidRDefault="003504F9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099" w:rsidRDefault="00CC4099" w:rsidP="00A935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C4099" w:rsidRDefault="00CC4099" w:rsidP="00AF4A4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4F9" w:rsidRDefault="003504F9" w:rsidP="00DD00B4">
      <w:pPr>
        <w:spacing w:after="0" w:line="240" w:lineRule="auto"/>
      </w:pPr>
      <w:r>
        <w:separator/>
      </w:r>
    </w:p>
  </w:footnote>
  <w:footnote w:type="continuationSeparator" w:id="0">
    <w:p w:rsidR="003504F9" w:rsidRDefault="003504F9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099" w:rsidRDefault="00CC4099" w:rsidP="005F1635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C4099" w:rsidRDefault="00CC4099" w:rsidP="00AF4A4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139" w:rsidRDefault="0017713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F7F23">
      <w:rPr>
        <w:noProof/>
      </w:rPr>
      <w:t>238</w:t>
    </w:r>
    <w:r>
      <w:fldChar w:fldCharType="end"/>
    </w:r>
  </w:p>
  <w:p w:rsidR="00CC4099" w:rsidRDefault="00CC4099" w:rsidP="005F1635">
    <w:pPr>
      <w:pStyle w:val="a3"/>
      <w:ind w:right="36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1B93"/>
    <w:rsid w:val="000258E2"/>
    <w:rsid w:val="000D2B80"/>
    <w:rsid w:val="000E7B1C"/>
    <w:rsid w:val="000F27B6"/>
    <w:rsid w:val="000F7F23"/>
    <w:rsid w:val="0016391D"/>
    <w:rsid w:val="00177139"/>
    <w:rsid w:val="00256966"/>
    <w:rsid w:val="00273376"/>
    <w:rsid w:val="002A5CB9"/>
    <w:rsid w:val="002E1B93"/>
    <w:rsid w:val="003400D1"/>
    <w:rsid w:val="003504F9"/>
    <w:rsid w:val="003B6451"/>
    <w:rsid w:val="004B0894"/>
    <w:rsid w:val="004B351F"/>
    <w:rsid w:val="00534F0C"/>
    <w:rsid w:val="005816CD"/>
    <w:rsid w:val="005D1138"/>
    <w:rsid w:val="005F1635"/>
    <w:rsid w:val="00656599"/>
    <w:rsid w:val="006D234F"/>
    <w:rsid w:val="00742F12"/>
    <w:rsid w:val="00801D99"/>
    <w:rsid w:val="00851FBA"/>
    <w:rsid w:val="0086287B"/>
    <w:rsid w:val="008B70C3"/>
    <w:rsid w:val="008F0720"/>
    <w:rsid w:val="00965754"/>
    <w:rsid w:val="00993006"/>
    <w:rsid w:val="00A25306"/>
    <w:rsid w:val="00A579E3"/>
    <w:rsid w:val="00A93562"/>
    <w:rsid w:val="00AE2B99"/>
    <w:rsid w:val="00AF4A4E"/>
    <w:rsid w:val="00B048E5"/>
    <w:rsid w:val="00BE43F8"/>
    <w:rsid w:val="00C46091"/>
    <w:rsid w:val="00C54106"/>
    <w:rsid w:val="00C91890"/>
    <w:rsid w:val="00CA1372"/>
    <w:rsid w:val="00CC4099"/>
    <w:rsid w:val="00D76E63"/>
    <w:rsid w:val="00DD00B4"/>
    <w:rsid w:val="00E20286"/>
    <w:rsid w:val="00E5789B"/>
    <w:rsid w:val="00E72586"/>
    <w:rsid w:val="00FE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A07B8A14-568C-472C-9FA0-DE5F905BE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B1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DD00B4"/>
    <w:rPr>
      <w:rFonts w:cs="Times New Roman"/>
    </w:rPr>
  </w:style>
  <w:style w:type="paragraph" w:styleId="a5">
    <w:name w:val="footer"/>
    <w:basedOn w:val="a"/>
    <w:link w:val="a6"/>
    <w:uiPriority w:val="99"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DD00B4"/>
    <w:rPr>
      <w:rFonts w:cs="Times New Roman"/>
    </w:rPr>
  </w:style>
  <w:style w:type="character" w:styleId="a7">
    <w:name w:val="page number"/>
    <w:uiPriority w:val="99"/>
    <w:rsid w:val="00AF4A4E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B3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4B351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93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24</cp:revision>
  <cp:lastPrinted>2018-05-23T11:30:00Z</cp:lastPrinted>
  <dcterms:created xsi:type="dcterms:W3CDTF">2017-11-11T10:10:00Z</dcterms:created>
  <dcterms:modified xsi:type="dcterms:W3CDTF">2018-06-19T10:56:00Z</dcterms:modified>
</cp:coreProperties>
</file>